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BB" w:rsidRDefault="00375DBB" w:rsidP="00910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375DBB" w:rsidRDefault="00375DBB" w:rsidP="00910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75DBB" w:rsidRDefault="00375DBB" w:rsidP="00910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«КАЧУГСКИЙ РАЙОН»</w:t>
      </w:r>
    </w:p>
    <w:p w:rsidR="00375DBB" w:rsidRDefault="00375DBB" w:rsidP="0037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BB" w:rsidRDefault="00375DBB" w:rsidP="0037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343A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DBB" w:rsidRPr="00343AD9" w:rsidRDefault="00375DBB" w:rsidP="00343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D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343AD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F5179" w:rsidRPr="00343A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экспертизы</w:t>
      </w:r>
      <w:r w:rsidRPr="00343A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</w:t>
      </w:r>
      <w:r w:rsidR="00454E12" w:rsidRPr="00343A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343A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 </w:t>
      </w:r>
      <w:r w:rsidR="00343AD9" w:rsidRPr="00343A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постановления администрации муниципального</w:t>
      </w:r>
      <w:proofErr w:type="gramEnd"/>
      <w:r w:rsidR="00343AD9" w:rsidRPr="00343A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«</w:t>
      </w:r>
      <w:r w:rsidR="00343AD9" w:rsidRPr="00343AD9">
        <w:rPr>
          <w:rFonts w:ascii="Times New Roman" w:hAnsi="Times New Roman" w:cs="Times New Roman"/>
          <w:sz w:val="28"/>
          <w:szCs w:val="28"/>
        </w:rPr>
        <w:t>О внесении изменений в ведомственную целевую программу</w:t>
      </w:r>
      <w:r w:rsidR="00343AD9">
        <w:rPr>
          <w:rFonts w:ascii="Times New Roman" w:hAnsi="Times New Roman" w:cs="Times New Roman"/>
          <w:sz w:val="28"/>
          <w:szCs w:val="28"/>
        </w:rPr>
        <w:t xml:space="preserve"> </w:t>
      </w:r>
      <w:r w:rsidR="00343AD9" w:rsidRPr="00343AD9">
        <w:rPr>
          <w:rFonts w:ascii="Times New Roman" w:hAnsi="Times New Roman" w:cs="Times New Roman"/>
          <w:sz w:val="28"/>
          <w:szCs w:val="28"/>
        </w:rPr>
        <w:t>«Укрепление материально-технической базы муниципальных образовательных организаций Качугского района на 2020-202</w:t>
      </w:r>
      <w:r w:rsidR="0002460A">
        <w:rPr>
          <w:rFonts w:ascii="Times New Roman" w:hAnsi="Times New Roman" w:cs="Times New Roman"/>
          <w:sz w:val="28"/>
          <w:szCs w:val="28"/>
        </w:rPr>
        <w:t>3</w:t>
      </w:r>
      <w:r w:rsidR="00343AD9" w:rsidRPr="00343AD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C7CF7" w:rsidRPr="00CF5179" w:rsidRDefault="0002460A" w:rsidP="00CF5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апреля 2022</w:t>
      </w:r>
      <w:r w:rsidR="00375DBB" w:rsidRPr="00CF5179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</w:t>
      </w:r>
      <w:r w:rsidR="009104C0" w:rsidRPr="00CF517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75DBB" w:rsidRPr="00CF5179">
        <w:rPr>
          <w:rFonts w:ascii="Times New Roman" w:hAnsi="Times New Roman" w:cs="Times New Roman"/>
          <w:b/>
          <w:sz w:val="28"/>
          <w:szCs w:val="28"/>
        </w:rPr>
        <w:t xml:space="preserve">  р.п. Качуг</w:t>
      </w:r>
    </w:p>
    <w:p w:rsidR="009104C0" w:rsidRPr="00CF5179" w:rsidRDefault="009104C0" w:rsidP="00CF5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DBB" w:rsidRPr="00335A42" w:rsidRDefault="00FF2E8E" w:rsidP="00343A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335A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Экспертиза </w:t>
      </w:r>
      <w:r w:rsidR="00343AD9" w:rsidRPr="00343A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проекта постановления администрации муниципального района «</w:t>
      </w:r>
      <w:r w:rsidR="00343AD9" w:rsidRPr="00343AD9">
        <w:rPr>
          <w:rFonts w:ascii="Times New Roman" w:hAnsi="Times New Roman" w:cs="Times New Roman"/>
          <w:sz w:val="28"/>
          <w:szCs w:val="28"/>
        </w:rPr>
        <w:t>О внесении изменений в ведомственную целевую программу</w:t>
      </w:r>
      <w:r w:rsidR="00343AD9">
        <w:rPr>
          <w:rFonts w:ascii="Times New Roman" w:hAnsi="Times New Roman" w:cs="Times New Roman"/>
          <w:sz w:val="28"/>
          <w:szCs w:val="28"/>
        </w:rPr>
        <w:t xml:space="preserve"> </w:t>
      </w:r>
      <w:r w:rsidR="00343AD9" w:rsidRPr="00343AD9">
        <w:rPr>
          <w:rFonts w:ascii="Times New Roman" w:hAnsi="Times New Roman" w:cs="Times New Roman"/>
          <w:sz w:val="28"/>
          <w:szCs w:val="28"/>
        </w:rPr>
        <w:t>«Укрепление материально-технической базы муниципальных образовательных организаци</w:t>
      </w:r>
      <w:r w:rsidR="0002460A">
        <w:rPr>
          <w:rFonts w:ascii="Times New Roman" w:hAnsi="Times New Roman" w:cs="Times New Roman"/>
          <w:sz w:val="28"/>
          <w:szCs w:val="28"/>
        </w:rPr>
        <w:t>й Качугского района на 2020-2023</w:t>
      </w:r>
      <w:r w:rsidR="00343AD9" w:rsidRPr="00343AD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43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6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по тексту – </w:t>
      </w:r>
      <w:r w:rsidR="00E324AF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E7688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F5F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5A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</w:t>
      </w:r>
      <w:r w:rsidR="006748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лась</w:t>
      </w:r>
      <w:r w:rsidRPr="00335A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61D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0E71C3" w:rsidRPr="00335A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онтрольно-счетной палатой</w:t>
      </w:r>
      <w:r w:rsidRPr="00335A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основании пункта 2 статьи 157 Бюджетного кодекса Российской Федерации,</w:t>
      </w:r>
      <w:r w:rsidRPr="00CF517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8661C" w:rsidRPr="00CF5179">
        <w:rPr>
          <w:rFonts w:ascii="Times New Roman" w:hAnsi="Times New Roman" w:cs="Times New Roman"/>
          <w:sz w:val="28"/>
          <w:szCs w:val="28"/>
        </w:rPr>
        <w:t>Федерального закона от 07.02.2011 № 6-ФЗ «Об общих принципах организации и деятельности контрольно счетных органов субъектов РФ и муниципальных образований</w:t>
      </w:r>
      <w:proofErr w:type="gramEnd"/>
      <w:r w:rsidR="0068661C" w:rsidRPr="00CF5179">
        <w:rPr>
          <w:rFonts w:ascii="Times New Roman" w:hAnsi="Times New Roman" w:cs="Times New Roman"/>
          <w:sz w:val="28"/>
          <w:szCs w:val="28"/>
        </w:rPr>
        <w:t>»,</w:t>
      </w:r>
      <w:r w:rsidR="00430157" w:rsidRPr="00CF5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ст. 16 Положения о бюджетном процессе в муниципальном</w:t>
      </w:r>
      <w:r w:rsidR="005B5B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образовании «Качугский района»,</w:t>
      </w:r>
      <w:r w:rsidR="00430157" w:rsidRPr="00CF5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r w:rsidRPr="00CF5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</w:t>
      </w:r>
      <w:r w:rsidR="007463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ем</w:t>
      </w:r>
      <w:r w:rsidRPr="00CF5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</w:t>
      </w:r>
      <w:r w:rsidR="008D5A2C" w:rsidRPr="00CF5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контрольно-счетной палате</w:t>
      </w:r>
      <w:r w:rsidRPr="00CF5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утвержденн</w:t>
      </w:r>
      <w:r w:rsidR="007463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ым</w:t>
      </w:r>
      <w:r w:rsidRPr="00CF5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75DBB" w:rsidRPr="00CF5179">
        <w:rPr>
          <w:rFonts w:ascii="Times New Roman" w:hAnsi="Times New Roman" w:cs="Times New Roman"/>
          <w:sz w:val="28"/>
          <w:szCs w:val="28"/>
        </w:rPr>
        <w:t>р</w:t>
      </w:r>
      <w:r w:rsidR="00375DBB" w:rsidRPr="00CF5179">
        <w:rPr>
          <w:rFonts w:ascii="Times New Roman" w:eastAsia="Calibri" w:hAnsi="Times New Roman" w:cs="Times New Roman"/>
          <w:sz w:val="28"/>
          <w:szCs w:val="28"/>
        </w:rPr>
        <w:t>ешением Думы муниципального района «Качугский район»</w:t>
      </w:r>
      <w:r w:rsidR="00375DBB" w:rsidRPr="00CF5179">
        <w:rPr>
          <w:rFonts w:ascii="Times New Roman" w:hAnsi="Times New Roman" w:cs="Times New Roman"/>
          <w:sz w:val="28"/>
          <w:szCs w:val="28"/>
        </w:rPr>
        <w:t xml:space="preserve"> </w:t>
      </w:r>
      <w:r w:rsidR="00375DBB" w:rsidRPr="00CF517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46371">
        <w:rPr>
          <w:rFonts w:ascii="Times New Roman" w:eastAsia="Calibri" w:hAnsi="Times New Roman" w:cs="Times New Roman"/>
          <w:sz w:val="28"/>
          <w:szCs w:val="28"/>
        </w:rPr>
        <w:t>28.09.2021г. №77</w:t>
      </w:r>
      <w:r w:rsidR="00CD72FB">
        <w:rPr>
          <w:rFonts w:ascii="Times New Roman" w:eastAsia="Calibri" w:hAnsi="Times New Roman" w:cs="Times New Roman"/>
          <w:sz w:val="28"/>
          <w:szCs w:val="28"/>
        </w:rPr>
        <w:t>,</w:t>
      </w:r>
      <w:r w:rsidR="004F2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0A1">
        <w:rPr>
          <w:rFonts w:ascii="Times New Roman" w:eastAsia="Calibri" w:hAnsi="Times New Roman" w:cs="Times New Roman"/>
          <w:sz w:val="28"/>
          <w:szCs w:val="28"/>
        </w:rPr>
        <w:t>в</w:t>
      </w:r>
      <w:r w:rsidR="006820A1" w:rsidRPr="00853030">
        <w:rPr>
          <w:rFonts w:ascii="Times New Roman" w:hAnsi="Times New Roman" w:cs="Times New Roman"/>
          <w:sz w:val="28"/>
          <w:szCs w:val="28"/>
        </w:rPr>
        <w:t xml:space="preserve"> соответствии с планом проведения аудиторских проверок</w:t>
      </w:r>
      <w:r w:rsidR="00343AD9">
        <w:rPr>
          <w:rFonts w:ascii="Times New Roman" w:hAnsi="Times New Roman" w:cs="Times New Roman"/>
          <w:sz w:val="28"/>
          <w:szCs w:val="28"/>
        </w:rPr>
        <w:t xml:space="preserve"> на 202</w:t>
      </w:r>
      <w:r w:rsidR="00746371">
        <w:rPr>
          <w:rFonts w:ascii="Times New Roman" w:hAnsi="Times New Roman" w:cs="Times New Roman"/>
          <w:sz w:val="28"/>
          <w:szCs w:val="28"/>
        </w:rPr>
        <w:t>2</w:t>
      </w:r>
      <w:r w:rsidR="00343AD9">
        <w:rPr>
          <w:rFonts w:ascii="Times New Roman" w:hAnsi="Times New Roman" w:cs="Times New Roman"/>
          <w:sz w:val="28"/>
          <w:szCs w:val="28"/>
        </w:rPr>
        <w:t xml:space="preserve"> год</w:t>
      </w:r>
      <w:r w:rsidR="00CD72FB">
        <w:rPr>
          <w:rFonts w:ascii="Times New Roman" w:hAnsi="Times New Roman" w:cs="Times New Roman"/>
          <w:sz w:val="28"/>
          <w:szCs w:val="28"/>
        </w:rPr>
        <w:t>,</w:t>
      </w:r>
      <w:r w:rsidR="006820A1">
        <w:rPr>
          <w:rFonts w:ascii="Times New Roman" w:hAnsi="Times New Roman" w:cs="Times New Roman"/>
          <w:sz w:val="28"/>
          <w:szCs w:val="28"/>
        </w:rPr>
        <w:t xml:space="preserve"> н</w:t>
      </w:r>
      <w:r w:rsidR="006820A1" w:rsidRPr="00853030">
        <w:rPr>
          <w:rFonts w:ascii="Times New Roman" w:hAnsi="Times New Roman" w:cs="Times New Roman"/>
          <w:sz w:val="28"/>
          <w:szCs w:val="28"/>
        </w:rPr>
        <w:t>а основании приказа</w:t>
      </w:r>
      <w:r w:rsidR="00E24D74">
        <w:rPr>
          <w:rFonts w:ascii="Times New Roman" w:hAnsi="Times New Roman" w:cs="Times New Roman"/>
          <w:sz w:val="28"/>
          <w:szCs w:val="28"/>
        </w:rPr>
        <w:t xml:space="preserve"> </w:t>
      </w:r>
      <w:r w:rsidR="006820A1" w:rsidRPr="00853030">
        <w:rPr>
          <w:rFonts w:ascii="Times New Roman" w:hAnsi="Times New Roman" w:cs="Times New Roman"/>
          <w:sz w:val="28"/>
          <w:szCs w:val="28"/>
        </w:rPr>
        <w:t>председателя Контрольно-счетной палаты муниципального образования</w:t>
      </w:r>
      <w:r w:rsidR="004F5F32">
        <w:rPr>
          <w:rFonts w:ascii="Times New Roman" w:hAnsi="Times New Roman" w:cs="Times New Roman"/>
          <w:sz w:val="28"/>
          <w:szCs w:val="28"/>
        </w:rPr>
        <w:t xml:space="preserve"> </w:t>
      </w:r>
      <w:r w:rsidR="006820A1" w:rsidRPr="00853030">
        <w:rPr>
          <w:rFonts w:ascii="Times New Roman" w:hAnsi="Times New Roman" w:cs="Times New Roman"/>
          <w:sz w:val="28"/>
          <w:szCs w:val="28"/>
        </w:rPr>
        <w:t xml:space="preserve"> «Качугский район» от </w:t>
      </w:r>
      <w:r w:rsidR="0002460A">
        <w:rPr>
          <w:rFonts w:ascii="Times New Roman" w:hAnsi="Times New Roman" w:cs="Times New Roman"/>
          <w:sz w:val="28"/>
          <w:szCs w:val="28"/>
        </w:rPr>
        <w:t xml:space="preserve">29.04.2022 </w:t>
      </w:r>
      <w:r w:rsidR="006820A1" w:rsidRPr="00853030">
        <w:rPr>
          <w:rFonts w:ascii="Times New Roman" w:hAnsi="Times New Roman" w:cs="Times New Roman"/>
          <w:sz w:val="28"/>
          <w:szCs w:val="28"/>
        </w:rPr>
        <w:t>года</w:t>
      </w:r>
      <w:r w:rsidR="001C2AF5">
        <w:rPr>
          <w:rFonts w:ascii="Times New Roman" w:hAnsi="Times New Roman" w:cs="Times New Roman"/>
          <w:sz w:val="28"/>
          <w:szCs w:val="28"/>
        </w:rPr>
        <w:t xml:space="preserve"> </w:t>
      </w:r>
      <w:r w:rsidR="006820A1" w:rsidRPr="00853030">
        <w:rPr>
          <w:rFonts w:ascii="Times New Roman" w:hAnsi="Times New Roman" w:cs="Times New Roman"/>
          <w:sz w:val="28"/>
          <w:szCs w:val="28"/>
        </w:rPr>
        <w:t xml:space="preserve">№ </w:t>
      </w:r>
      <w:r w:rsidR="006820A1">
        <w:rPr>
          <w:rFonts w:ascii="Times New Roman" w:hAnsi="Times New Roman" w:cs="Times New Roman"/>
          <w:sz w:val="28"/>
          <w:szCs w:val="28"/>
        </w:rPr>
        <w:t>4-</w:t>
      </w:r>
      <w:r w:rsidR="0002460A">
        <w:rPr>
          <w:rFonts w:ascii="Times New Roman" w:hAnsi="Times New Roman" w:cs="Times New Roman"/>
          <w:sz w:val="28"/>
          <w:szCs w:val="28"/>
        </w:rPr>
        <w:t>8</w:t>
      </w:r>
      <w:r w:rsidR="006820A1">
        <w:rPr>
          <w:rFonts w:ascii="Times New Roman" w:hAnsi="Times New Roman" w:cs="Times New Roman"/>
          <w:sz w:val="28"/>
          <w:szCs w:val="28"/>
        </w:rPr>
        <w:t>.</w:t>
      </w:r>
      <w:r w:rsidR="006820A1" w:rsidRPr="00853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E8E" w:rsidRPr="00693725" w:rsidRDefault="00693725" w:rsidP="0004427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69372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Цели</w:t>
      </w:r>
      <w:r w:rsidR="00FF2E8E" w:rsidRPr="0069372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, задачи, порядок проведения экспертизы</w:t>
      </w:r>
      <w:r w:rsidR="00C67F0F" w:rsidRPr="0069372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64115A" w:rsidRDefault="00FF2E8E" w:rsidP="0004427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F51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Целью экспертизы </w:t>
      </w:r>
      <w:r w:rsidR="0081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является выявление д</w:t>
      </w:r>
      <w:r w:rsidRPr="00CF51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остаточности запланированных мероприятий и имеющихся ресурсов для достижения целей и ожидаемых результатов </w:t>
      </w:r>
      <w:r w:rsidR="0081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целевой программы</w:t>
      </w:r>
      <w:r w:rsidRPr="00CF51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также выявление неправомерного и (или) неэффективного использования бюджетных средств.</w:t>
      </w:r>
    </w:p>
    <w:p w:rsidR="00892FFA" w:rsidRPr="00716BCA" w:rsidRDefault="00872585" w:rsidP="0004427F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716BC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Результаты финансово-экономической экспертизы: </w:t>
      </w:r>
    </w:p>
    <w:p w:rsidR="007B1061" w:rsidRDefault="00C05DFB" w:rsidP="007B1061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0609C" w:rsidRPr="00F14853">
        <w:rPr>
          <w:rFonts w:ascii="Times New Roman" w:hAnsi="Times New Roman" w:cs="Times New Roman"/>
          <w:color w:val="000000" w:themeColor="text1"/>
          <w:sz w:val="28"/>
          <w:szCs w:val="28"/>
        </w:rPr>
        <w:t>едомственн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80609C" w:rsidRPr="00F14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80609C" w:rsidRPr="00F14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4E56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«Укрепление материально-технической базы муниципальных образовательных учреждений Качугского района на 2020-202</w:t>
      </w:r>
      <w:r w:rsidR="007463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4E56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</w:t>
      </w:r>
      <w:r w:rsidR="004E568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5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2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разработан</w:t>
      </w:r>
      <w:r w:rsidR="007B1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0F02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соответствии с требованиями </w:t>
      </w:r>
      <w:r w:rsidR="004D28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F02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Положения о порядке разработки, утверждения и реализации ведомственных целевых программ, утвержденного постановлением администрации муниципального рай</w:t>
      </w:r>
      <w:r w:rsidR="007B1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она от 16 августа 2019 года№124,</w:t>
      </w:r>
      <w:r w:rsidR="007B1061">
        <w:rPr>
          <w:rFonts w:ascii="Times New Roman" w:hAnsi="Times New Roman" w:cs="Times New Roman"/>
          <w:sz w:val="28"/>
          <w:szCs w:val="28"/>
        </w:rPr>
        <w:t xml:space="preserve"> с целью создания комфортных условий по обеспечению безопасного пребывания обучающихся и соблюдению </w:t>
      </w:r>
      <w:proofErr w:type="spellStart"/>
      <w:r w:rsidR="007B1061">
        <w:rPr>
          <w:rFonts w:ascii="Times New Roman" w:hAnsi="Times New Roman" w:cs="Times New Roman"/>
          <w:sz w:val="28"/>
          <w:szCs w:val="28"/>
        </w:rPr>
        <w:t>санитарно-гиниенических</w:t>
      </w:r>
      <w:proofErr w:type="spellEnd"/>
      <w:r w:rsidR="007B1061">
        <w:rPr>
          <w:rFonts w:ascii="Times New Roman" w:hAnsi="Times New Roman" w:cs="Times New Roman"/>
          <w:sz w:val="28"/>
          <w:szCs w:val="28"/>
        </w:rPr>
        <w:t xml:space="preserve"> требований в образовательных учреждениях Качугского района. </w:t>
      </w:r>
      <w:proofErr w:type="gramEnd"/>
    </w:p>
    <w:p w:rsidR="00214A0E" w:rsidRDefault="00716BCA" w:rsidP="007B1061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установлено, что в </w:t>
      </w:r>
      <w:r w:rsidRPr="00343AD9">
        <w:rPr>
          <w:rFonts w:ascii="Times New Roman" w:hAnsi="Times New Roman" w:cs="Times New Roman"/>
          <w:sz w:val="28"/>
          <w:szCs w:val="28"/>
        </w:rPr>
        <w:t>ведомственную целевую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AD9">
        <w:rPr>
          <w:rFonts w:ascii="Times New Roman" w:hAnsi="Times New Roman" w:cs="Times New Roman"/>
          <w:sz w:val="28"/>
          <w:szCs w:val="28"/>
        </w:rPr>
        <w:t>«Укрепление материально-технической базы муниципальных образовательных организаци</w:t>
      </w:r>
      <w:r w:rsidR="00746371">
        <w:rPr>
          <w:rFonts w:ascii="Times New Roman" w:hAnsi="Times New Roman" w:cs="Times New Roman"/>
          <w:sz w:val="28"/>
          <w:szCs w:val="28"/>
        </w:rPr>
        <w:t>й Качугского района на 2020-2023</w:t>
      </w:r>
      <w:r w:rsidRPr="00343AD9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 в части </w:t>
      </w:r>
      <w:r w:rsidR="004C767E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00992">
        <w:rPr>
          <w:rFonts w:ascii="Times New Roman" w:hAnsi="Times New Roman" w:cs="Times New Roman"/>
          <w:sz w:val="28"/>
          <w:szCs w:val="28"/>
        </w:rPr>
        <w:t>объем</w:t>
      </w:r>
      <w:r w:rsidR="004C767E">
        <w:rPr>
          <w:rFonts w:ascii="Times New Roman" w:hAnsi="Times New Roman" w:cs="Times New Roman"/>
          <w:sz w:val="28"/>
          <w:szCs w:val="28"/>
        </w:rPr>
        <w:t>а</w:t>
      </w:r>
      <w:r w:rsidR="00800992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7E474B">
        <w:rPr>
          <w:rFonts w:ascii="Times New Roman" w:hAnsi="Times New Roman" w:cs="Times New Roman"/>
          <w:sz w:val="28"/>
          <w:szCs w:val="28"/>
        </w:rPr>
        <w:t xml:space="preserve"> мероприятий программы. С чем связано данное изменение, пояснений в КСП не представлено. Изменение объема финансирования при утверждении проекта постановления «О внесении изменений в </w:t>
      </w:r>
      <w:r w:rsidR="007E474B" w:rsidRPr="00343AD9">
        <w:rPr>
          <w:rFonts w:ascii="Times New Roman" w:hAnsi="Times New Roman" w:cs="Times New Roman"/>
          <w:sz w:val="28"/>
          <w:szCs w:val="28"/>
        </w:rPr>
        <w:t>ведомственную целевую программу</w:t>
      </w:r>
      <w:r w:rsidR="007E474B">
        <w:rPr>
          <w:rFonts w:ascii="Times New Roman" w:hAnsi="Times New Roman" w:cs="Times New Roman"/>
          <w:sz w:val="28"/>
          <w:szCs w:val="28"/>
        </w:rPr>
        <w:t xml:space="preserve"> </w:t>
      </w:r>
      <w:r w:rsidR="007E474B" w:rsidRPr="00343AD9">
        <w:rPr>
          <w:rFonts w:ascii="Times New Roman" w:hAnsi="Times New Roman" w:cs="Times New Roman"/>
          <w:sz w:val="28"/>
          <w:szCs w:val="28"/>
        </w:rPr>
        <w:t>«Укрепление материально-технической базы муниципальных образовательных организаци</w:t>
      </w:r>
      <w:r w:rsidR="007E474B">
        <w:rPr>
          <w:rFonts w:ascii="Times New Roman" w:hAnsi="Times New Roman" w:cs="Times New Roman"/>
          <w:sz w:val="28"/>
          <w:szCs w:val="28"/>
        </w:rPr>
        <w:t>й Качугского района на 2020-2023</w:t>
      </w:r>
      <w:r w:rsidR="007E474B" w:rsidRPr="00343AD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E474B">
        <w:rPr>
          <w:rFonts w:ascii="Times New Roman" w:hAnsi="Times New Roman" w:cs="Times New Roman"/>
          <w:sz w:val="28"/>
          <w:szCs w:val="28"/>
        </w:rPr>
        <w:t xml:space="preserve"> в новой редакции» представлено в таблице 1.</w:t>
      </w:r>
    </w:p>
    <w:p w:rsidR="007E474B" w:rsidRDefault="007E474B" w:rsidP="007E474B">
      <w:pPr>
        <w:spacing w:after="0" w:line="360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438" w:type="dxa"/>
        <w:tblInd w:w="98" w:type="dxa"/>
        <w:tblLook w:val="04A0"/>
      </w:tblPr>
      <w:tblGrid>
        <w:gridCol w:w="1632"/>
        <w:gridCol w:w="1043"/>
        <w:gridCol w:w="764"/>
        <w:gridCol w:w="857"/>
        <w:gridCol w:w="857"/>
        <w:gridCol w:w="857"/>
        <w:gridCol w:w="857"/>
        <w:gridCol w:w="950"/>
        <w:gridCol w:w="764"/>
        <w:gridCol w:w="857"/>
      </w:tblGrid>
      <w:tr w:rsidR="004C767E" w:rsidRPr="007E474B" w:rsidTr="004C767E">
        <w:trPr>
          <w:trHeight w:val="253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7E" w:rsidRPr="004C767E" w:rsidRDefault="004C767E" w:rsidP="004C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67E" w:rsidRPr="004C767E" w:rsidRDefault="004C767E" w:rsidP="004C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7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Объем финансирования, тыс</w:t>
            </w:r>
            <w:proofErr w:type="gramStart"/>
            <w:r w:rsidRPr="004C7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4C7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уб.</w:t>
            </w:r>
          </w:p>
        </w:tc>
      </w:tr>
      <w:tr w:rsidR="004C767E" w:rsidRPr="007E474B" w:rsidTr="004C767E">
        <w:trPr>
          <w:trHeight w:val="253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7E" w:rsidRPr="004C767E" w:rsidRDefault="004C767E" w:rsidP="004C7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67E" w:rsidRPr="004C767E" w:rsidRDefault="004C767E" w:rsidP="004C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7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67E" w:rsidRPr="004C767E" w:rsidRDefault="004C767E" w:rsidP="004C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7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67E" w:rsidRPr="004C767E" w:rsidRDefault="004C767E" w:rsidP="004C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7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E" w:rsidRPr="004C767E" w:rsidRDefault="004C767E" w:rsidP="004C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7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67E" w:rsidRPr="004C767E" w:rsidRDefault="004C767E" w:rsidP="004C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7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2023 г.</w:t>
            </w:r>
          </w:p>
        </w:tc>
      </w:tr>
      <w:tr w:rsidR="004C767E" w:rsidRPr="007E474B" w:rsidTr="004C767E">
        <w:trPr>
          <w:trHeight w:val="456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7E" w:rsidRPr="004C767E" w:rsidRDefault="004C767E" w:rsidP="004C7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7E" w:rsidRPr="004C767E" w:rsidRDefault="004C767E" w:rsidP="004C7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67E" w:rsidRPr="004C767E" w:rsidRDefault="004C767E" w:rsidP="004C7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C7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м.б</w:t>
            </w:r>
            <w:proofErr w:type="gramEnd"/>
            <w:r w:rsidRPr="004C7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67E" w:rsidRPr="004C767E" w:rsidRDefault="004C767E" w:rsidP="004C7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7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4C7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67E" w:rsidRPr="004C767E" w:rsidRDefault="004C767E" w:rsidP="004C7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C7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м.б</w:t>
            </w:r>
            <w:proofErr w:type="gramEnd"/>
            <w:r w:rsidRPr="004C7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67E" w:rsidRPr="004C767E" w:rsidRDefault="004C767E" w:rsidP="004C7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7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4C7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E" w:rsidRPr="004C767E" w:rsidRDefault="004C767E" w:rsidP="004C7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C7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м.б</w:t>
            </w:r>
            <w:proofErr w:type="gramEnd"/>
            <w:r w:rsidRPr="004C7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E" w:rsidRPr="004C767E" w:rsidRDefault="004C767E" w:rsidP="004C7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7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4C7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67E" w:rsidRPr="004C767E" w:rsidRDefault="004C767E" w:rsidP="004C7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C7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м.б</w:t>
            </w:r>
            <w:proofErr w:type="gramEnd"/>
            <w:r w:rsidRPr="004C7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67E" w:rsidRPr="004C767E" w:rsidRDefault="004C767E" w:rsidP="004C7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7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4C7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</w:p>
        </w:tc>
      </w:tr>
      <w:tr w:rsidR="004C767E" w:rsidRPr="007E474B" w:rsidTr="004C767E">
        <w:trPr>
          <w:trHeight w:val="45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7E" w:rsidRPr="007E474B" w:rsidRDefault="004C767E" w:rsidP="004C767E">
            <w:pPr>
              <w:rPr>
                <w:sz w:val="18"/>
                <w:szCs w:val="18"/>
                <w:lang w:eastAsia="ru-RU"/>
              </w:rPr>
            </w:pPr>
            <w:r w:rsidRPr="007E474B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Утверждено постановлением от 24.08.2021г. №115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7E" w:rsidRPr="004C767E" w:rsidRDefault="004C767E" w:rsidP="0025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C76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186163,60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67E" w:rsidRPr="004C767E" w:rsidRDefault="004C767E" w:rsidP="0025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C76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9517,9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67E" w:rsidRPr="004C767E" w:rsidRDefault="004C767E" w:rsidP="0025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C76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26338,8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67E" w:rsidRPr="004C767E" w:rsidRDefault="004C767E" w:rsidP="0025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C76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27000,4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67E" w:rsidRPr="004C767E" w:rsidRDefault="004C767E" w:rsidP="0025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C76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19166,0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E" w:rsidRPr="004C767E" w:rsidRDefault="004C767E" w:rsidP="0025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C76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14057,3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E" w:rsidRPr="004C767E" w:rsidRDefault="004C767E" w:rsidP="0025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C76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26130,8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67E" w:rsidRPr="004C767E" w:rsidRDefault="004C767E" w:rsidP="0025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C76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3197,6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67E" w:rsidRPr="004C767E" w:rsidRDefault="004C767E" w:rsidP="0025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C76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60754,8</w:t>
            </w:r>
          </w:p>
        </w:tc>
      </w:tr>
      <w:tr w:rsidR="004C767E" w:rsidRPr="007E474B" w:rsidTr="004C767E">
        <w:trPr>
          <w:trHeight w:val="45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7E" w:rsidRPr="007E474B" w:rsidRDefault="004C767E" w:rsidP="004C76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74B">
              <w:rPr>
                <w:rFonts w:ascii="Times New Roman" w:hAnsi="Times New Roman" w:cs="Times New Roman"/>
                <w:b/>
                <w:sz w:val="18"/>
                <w:szCs w:val="18"/>
              </w:rPr>
              <w:t>Предлагается утвердить проектом постановления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7E" w:rsidRPr="004C767E" w:rsidRDefault="004C767E" w:rsidP="0025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C76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289690,09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67E" w:rsidRPr="004C767E" w:rsidRDefault="004C767E" w:rsidP="0025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C76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9517,9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67E" w:rsidRPr="004C767E" w:rsidRDefault="004C767E" w:rsidP="0025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C76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26338,8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67E" w:rsidRPr="004C767E" w:rsidRDefault="004C767E" w:rsidP="0025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C76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26999,6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67E" w:rsidRPr="004C767E" w:rsidRDefault="004C767E" w:rsidP="0025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C76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19166,0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E" w:rsidRPr="004C767E" w:rsidRDefault="004C767E" w:rsidP="0025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C76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35103,6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E" w:rsidRPr="004C767E" w:rsidRDefault="004C767E" w:rsidP="0025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C76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112610,6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67E" w:rsidRPr="004C767E" w:rsidRDefault="004C767E" w:rsidP="0025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C76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2997,7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67E" w:rsidRPr="004C767E" w:rsidRDefault="004C767E" w:rsidP="0025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C76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56955,9</w:t>
            </w:r>
          </w:p>
        </w:tc>
      </w:tr>
    </w:tbl>
    <w:p w:rsidR="007E474B" w:rsidRDefault="007E474B" w:rsidP="00716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BCA" w:rsidRDefault="00716BCA" w:rsidP="00716B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63728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средств </w:t>
      </w:r>
      <w:r w:rsidR="007B1061">
        <w:rPr>
          <w:rFonts w:ascii="Times New Roman" w:hAnsi="Times New Roman" w:cs="Times New Roman"/>
          <w:sz w:val="28"/>
          <w:szCs w:val="28"/>
        </w:rPr>
        <w:t xml:space="preserve">на реализацию мероприятий программы </w:t>
      </w:r>
      <w:r>
        <w:rPr>
          <w:rFonts w:ascii="Times New Roman" w:hAnsi="Times New Roman" w:cs="Times New Roman"/>
          <w:sz w:val="28"/>
          <w:szCs w:val="28"/>
        </w:rPr>
        <w:t>носи</w:t>
      </w:r>
      <w:r w:rsidRPr="00480725">
        <w:rPr>
          <w:rFonts w:ascii="Times New Roman" w:hAnsi="Times New Roman" w:cs="Times New Roman"/>
          <w:sz w:val="28"/>
          <w:szCs w:val="28"/>
        </w:rPr>
        <w:t>т прогнозный характер и подлежит ежегодной корректировке в установленном порядке при формировании проекта бюджета на соответствующий финансовый год с учетом уточнения перечня программных мероприятий, сроков и этапов их реализации в соответствии с достигнутыми результатами</w:t>
      </w:r>
      <w:r w:rsidRPr="00480725">
        <w:rPr>
          <w:rFonts w:ascii="Times New Roman" w:hAnsi="Times New Roman" w:cs="Times New Roman"/>
          <w:color w:val="637282"/>
          <w:sz w:val="28"/>
          <w:szCs w:val="28"/>
        </w:rPr>
        <w:t>.</w:t>
      </w:r>
    </w:p>
    <w:p w:rsidR="0004427F" w:rsidRPr="00693725" w:rsidRDefault="00693725" w:rsidP="0004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937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Поставленные з</w:t>
      </w:r>
      <w:r w:rsidR="0004427F" w:rsidRPr="006937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адачи целевой программы по поддерж</w:t>
      </w:r>
      <w:r w:rsidR="00E03278" w:rsidRPr="006937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04427F" w:rsidRPr="006937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нию технического состояния зданий общеобразовательных </w:t>
      </w:r>
      <w:r w:rsidR="00E03278" w:rsidRPr="006937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организаций, оснащение мебелью и необходимым оборудованием</w:t>
      </w:r>
      <w:r w:rsidR="007E4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937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способствуют недопущению нарушени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Pr="006937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действующего законодательства.</w:t>
      </w:r>
    </w:p>
    <w:p w:rsidR="00716BCA" w:rsidRPr="00236D5D" w:rsidRDefault="00716BCA" w:rsidP="00716B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6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Внутренние противоречия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проекте муниципальной </w:t>
      </w:r>
      <w:r w:rsidRPr="00236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Pr="00236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отсутствуют. Замечаний по итогам экспертизы нет.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04427F" w:rsidRDefault="0004427F" w:rsidP="00AD38DA">
      <w:pPr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4427F" w:rsidRDefault="0004427F" w:rsidP="00AD38DA">
      <w:pPr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2E8E" w:rsidRPr="00AD38DA" w:rsidRDefault="00AD38DA" w:rsidP="00AD38DA">
      <w:pPr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D38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Председатель КСП</w:t>
      </w:r>
    </w:p>
    <w:p w:rsidR="00755F0E" w:rsidRPr="005473FD" w:rsidRDefault="00AD38DA" w:rsidP="005473FD">
      <w:pPr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D38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 «Качугский район»                                      </w:t>
      </w:r>
      <w:r w:rsidR="0054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716B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О.И. Литвинова</w:t>
      </w:r>
    </w:p>
    <w:sectPr w:rsidR="00755F0E" w:rsidRPr="005473FD" w:rsidSect="00CF51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64C" w:rsidRDefault="0088164C" w:rsidP="00D153ED">
      <w:pPr>
        <w:spacing w:after="0" w:line="240" w:lineRule="auto"/>
      </w:pPr>
      <w:r>
        <w:separator/>
      </w:r>
    </w:p>
  </w:endnote>
  <w:endnote w:type="continuationSeparator" w:id="0">
    <w:p w:rsidR="0088164C" w:rsidRDefault="0088164C" w:rsidP="00D1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78860"/>
      <w:docPartObj>
        <w:docPartGallery w:val="Page Numbers (Bottom of Page)"/>
        <w:docPartUnique/>
      </w:docPartObj>
    </w:sdtPr>
    <w:sdtContent>
      <w:p w:rsidR="00B4702A" w:rsidRDefault="009D0E42">
        <w:pPr>
          <w:pStyle w:val="aa"/>
          <w:jc w:val="right"/>
        </w:pPr>
        <w:fldSimple w:instr=" PAGE   \* MERGEFORMAT ">
          <w:r w:rsidR="007E474B">
            <w:rPr>
              <w:noProof/>
            </w:rPr>
            <w:t>1</w:t>
          </w:r>
        </w:fldSimple>
      </w:p>
    </w:sdtContent>
  </w:sdt>
  <w:p w:rsidR="00B4702A" w:rsidRDefault="00B470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64C" w:rsidRDefault="0088164C" w:rsidP="00D153ED">
      <w:pPr>
        <w:spacing w:after="0" w:line="240" w:lineRule="auto"/>
      </w:pPr>
      <w:r>
        <w:separator/>
      </w:r>
    </w:p>
  </w:footnote>
  <w:footnote w:type="continuationSeparator" w:id="0">
    <w:p w:rsidR="0088164C" w:rsidRDefault="0088164C" w:rsidP="00D15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898"/>
    <w:multiLevelType w:val="hybridMultilevel"/>
    <w:tmpl w:val="32368CA4"/>
    <w:lvl w:ilvl="0" w:tplc="D6F27ED4">
      <w:start w:val="1"/>
      <w:numFmt w:val="decimal"/>
      <w:lvlText w:val="%1."/>
      <w:lvlJc w:val="left"/>
      <w:pPr>
        <w:ind w:left="16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40E5B"/>
    <w:multiLevelType w:val="hybridMultilevel"/>
    <w:tmpl w:val="152EE008"/>
    <w:lvl w:ilvl="0" w:tplc="B3C2B89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85BAE"/>
    <w:multiLevelType w:val="multilevel"/>
    <w:tmpl w:val="B4FC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60258"/>
    <w:multiLevelType w:val="multilevel"/>
    <w:tmpl w:val="B49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85154"/>
    <w:multiLevelType w:val="multilevel"/>
    <w:tmpl w:val="7644850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8E"/>
    <w:rsid w:val="00002DC5"/>
    <w:rsid w:val="00003293"/>
    <w:rsid w:val="0001086D"/>
    <w:rsid w:val="0001650E"/>
    <w:rsid w:val="000208BF"/>
    <w:rsid w:val="00020BDC"/>
    <w:rsid w:val="0002460A"/>
    <w:rsid w:val="00026068"/>
    <w:rsid w:val="000372D1"/>
    <w:rsid w:val="0004427F"/>
    <w:rsid w:val="000501DF"/>
    <w:rsid w:val="000535FD"/>
    <w:rsid w:val="00074CDD"/>
    <w:rsid w:val="00081051"/>
    <w:rsid w:val="000C2F50"/>
    <w:rsid w:val="000E71C3"/>
    <w:rsid w:val="000F0259"/>
    <w:rsid w:val="0010103A"/>
    <w:rsid w:val="001710B5"/>
    <w:rsid w:val="00184CB9"/>
    <w:rsid w:val="001C2AF5"/>
    <w:rsid w:val="001C3BB2"/>
    <w:rsid w:val="001E0CC6"/>
    <w:rsid w:val="001F5F6F"/>
    <w:rsid w:val="00214A0E"/>
    <w:rsid w:val="00216789"/>
    <w:rsid w:val="00231B15"/>
    <w:rsid w:val="00236D5D"/>
    <w:rsid w:val="00242F80"/>
    <w:rsid w:val="00246EB5"/>
    <w:rsid w:val="00272CC6"/>
    <w:rsid w:val="00287EBC"/>
    <w:rsid w:val="00296E67"/>
    <w:rsid w:val="003144C4"/>
    <w:rsid w:val="00334EE7"/>
    <w:rsid w:val="00335A42"/>
    <w:rsid w:val="00343AD9"/>
    <w:rsid w:val="003569B5"/>
    <w:rsid w:val="0036276A"/>
    <w:rsid w:val="00372EE2"/>
    <w:rsid w:val="00375DBB"/>
    <w:rsid w:val="003B580B"/>
    <w:rsid w:val="003C4601"/>
    <w:rsid w:val="003D24CC"/>
    <w:rsid w:val="003F6493"/>
    <w:rsid w:val="00403FE9"/>
    <w:rsid w:val="00417AC7"/>
    <w:rsid w:val="0042171E"/>
    <w:rsid w:val="00430157"/>
    <w:rsid w:val="00432720"/>
    <w:rsid w:val="00442A6D"/>
    <w:rsid w:val="00446BE1"/>
    <w:rsid w:val="00454E12"/>
    <w:rsid w:val="004613C6"/>
    <w:rsid w:val="00480725"/>
    <w:rsid w:val="00483616"/>
    <w:rsid w:val="004C3A57"/>
    <w:rsid w:val="004C767E"/>
    <w:rsid w:val="004D2867"/>
    <w:rsid w:val="004E568B"/>
    <w:rsid w:val="004F27F6"/>
    <w:rsid w:val="004F5F32"/>
    <w:rsid w:val="00505A2D"/>
    <w:rsid w:val="005156CC"/>
    <w:rsid w:val="00516899"/>
    <w:rsid w:val="005363A0"/>
    <w:rsid w:val="005473FD"/>
    <w:rsid w:val="0057518D"/>
    <w:rsid w:val="005A388F"/>
    <w:rsid w:val="005B305A"/>
    <w:rsid w:val="005B3518"/>
    <w:rsid w:val="005B5B80"/>
    <w:rsid w:val="005E52D4"/>
    <w:rsid w:val="005F0976"/>
    <w:rsid w:val="0060082D"/>
    <w:rsid w:val="006161D8"/>
    <w:rsid w:val="00626523"/>
    <w:rsid w:val="00635198"/>
    <w:rsid w:val="0064115A"/>
    <w:rsid w:val="00655908"/>
    <w:rsid w:val="00664B06"/>
    <w:rsid w:val="00674867"/>
    <w:rsid w:val="006820A1"/>
    <w:rsid w:val="0068661C"/>
    <w:rsid w:val="00693725"/>
    <w:rsid w:val="006A0A20"/>
    <w:rsid w:val="006F30E8"/>
    <w:rsid w:val="007066CB"/>
    <w:rsid w:val="00707F49"/>
    <w:rsid w:val="00716BCA"/>
    <w:rsid w:val="007462F6"/>
    <w:rsid w:val="00746371"/>
    <w:rsid w:val="00755F0E"/>
    <w:rsid w:val="007961A1"/>
    <w:rsid w:val="007B1061"/>
    <w:rsid w:val="007C7320"/>
    <w:rsid w:val="007D0A38"/>
    <w:rsid w:val="007D4B96"/>
    <w:rsid w:val="007E474B"/>
    <w:rsid w:val="00800992"/>
    <w:rsid w:val="0080609C"/>
    <w:rsid w:val="00817438"/>
    <w:rsid w:val="00834B91"/>
    <w:rsid w:val="008700D0"/>
    <w:rsid w:val="00872585"/>
    <w:rsid w:val="0088164C"/>
    <w:rsid w:val="00892FFA"/>
    <w:rsid w:val="008A45E7"/>
    <w:rsid w:val="008B3CF2"/>
    <w:rsid w:val="008D004E"/>
    <w:rsid w:val="008D5A2C"/>
    <w:rsid w:val="009104C0"/>
    <w:rsid w:val="009259A2"/>
    <w:rsid w:val="00955ABE"/>
    <w:rsid w:val="00986F98"/>
    <w:rsid w:val="00990F7A"/>
    <w:rsid w:val="009911B7"/>
    <w:rsid w:val="009A5F8E"/>
    <w:rsid w:val="009D0E42"/>
    <w:rsid w:val="009E0ACA"/>
    <w:rsid w:val="009F1718"/>
    <w:rsid w:val="00A106DB"/>
    <w:rsid w:val="00A12D58"/>
    <w:rsid w:val="00A15171"/>
    <w:rsid w:val="00A32077"/>
    <w:rsid w:val="00A47364"/>
    <w:rsid w:val="00A61AB3"/>
    <w:rsid w:val="00A772FA"/>
    <w:rsid w:val="00A83753"/>
    <w:rsid w:val="00AA0CC0"/>
    <w:rsid w:val="00AC18BA"/>
    <w:rsid w:val="00AC32C4"/>
    <w:rsid w:val="00AD38DA"/>
    <w:rsid w:val="00AF52A7"/>
    <w:rsid w:val="00B05656"/>
    <w:rsid w:val="00B337B2"/>
    <w:rsid w:val="00B36D1E"/>
    <w:rsid w:val="00B44EF8"/>
    <w:rsid w:val="00B4702A"/>
    <w:rsid w:val="00B61D3D"/>
    <w:rsid w:val="00BB11E2"/>
    <w:rsid w:val="00BE2287"/>
    <w:rsid w:val="00C011FC"/>
    <w:rsid w:val="00C05DFB"/>
    <w:rsid w:val="00C244B3"/>
    <w:rsid w:val="00C61E51"/>
    <w:rsid w:val="00C67F0F"/>
    <w:rsid w:val="00CA1078"/>
    <w:rsid w:val="00CA3F1A"/>
    <w:rsid w:val="00CA7594"/>
    <w:rsid w:val="00CD72FB"/>
    <w:rsid w:val="00CF0AB8"/>
    <w:rsid w:val="00CF5179"/>
    <w:rsid w:val="00D153ED"/>
    <w:rsid w:val="00D61824"/>
    <w:rsid w:val="00D67A8A"/>
    <w:rsid w:val="00D70F08"/>
    <w:rsid w:val="00D745FB"/>
    <w:rsid w:val="00D8306E"/>
    <w:rsid w:val="00DB0122"/>
    <w:rsid w:val="00DB3D43"/>
    <w:rsid w:val="00DE4FD8"/>
    <w:rsid w:val="00E00633"/>
    <w:rsid w:val="00E03278"/>
    <w:rsid w:val="00E1113E"/>
    <w:rsid w:val="00E24D74"/>
    <w:rsid w:val="00E324AF"/>
    <w:rsid w:val="00E50572"/>
    <w:rsid w:val="00E67D9C"/>
    <w:rsid w:val="00E72015"/>
    <w:rsid w:val="00E7688A"/>
    <w:rsid w:val="00EC7CF7"/>
    <w:rsid w:val="00EF7725"/>
    <w:rsid w:val="00F10B32"/>
    <w:rsid w:val="00F14853"/>
    <w:rsid w:val="00F26250"/>
    <w:rsid w:val="00F264F1"/>
    <w:rsid w:val="00F43520"/>
    <w:rsid w:val="00F463A4"/>
    <w:rsid w:val="00F843EE"/>
    <w:rsid w:val="00FB1A9E"/>
    <w:rsid w:val="00FB59ED"/>
    <w:rsid w:val="00FC52C9"/>
    <w:rsid w:val="00FD1843"/>
    <w:rsid w:val="00FF2561"/>
    <w:rsid w:val="00FF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8D"/>
  </w:style>
  <w:style w:type="paragraph" w:styleId="1">
    <w:name w:val="heading 1"/>
    <w:basedOn w:val="a"/>
    <w:link w:val="10"/>
    <w:uiPriority w:val="9"/>
    <w:qFormat/>
    <w:rsid w:val="00FF2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2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2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F2E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E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2E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2E8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2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2E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2E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2E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FF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E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649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1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53ED"/>
  </w:style>
  <w:style w:type="paragraph" w:styleId="aa">
    <w:name w:val="footer"/>
    <w:basedOn w:val="a"/>
    <w:link w:val="ab"/>
    <w:uiPriority w:val="99"/>
    <w:unhideWhenUsed/>
    <w:rsid w:val="00D1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53ED"/>
  </w:style>
  <w:style w:type="table" w:styleId="ac">
    <w:name w:val="Table Grid"/>
    <w:basedOn w:val="a1"/>
    <w:uiPriority w:val="59"/>
    <w:rsid w:val="00E76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C76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5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58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8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44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4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77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96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2160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0553">
                              <w:marLeft w:val="0"/>
                              <w:marRight w:val="450"/>
                              <w:marTop w:val="15"/>
                              <w:marBottom w:val="150"/>
                              <w:divBdr>
                                <w:top w:val="single" w:sz="2" w:space="2" w:color="D6D3D3"/>
                                <w:left w:val="single" w:sz="2" w:space="1" w:color="D6D3D3"/>
                                <w:bottom w:val="single" w:sz="2" w:space="4" w:color="F5F5F5"/>
                                <w:right w:val="single" w:sz="2" w:space="2" w:color="D6D3D3"/>
                              </w:divBdr>
                              <w:divsChild>
                                <w:div w:id="61127791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93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1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2681">
                                      <w:marLeft w:val="0"/>
                                      <w:marRight w:val="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9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45856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34041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8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48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70904">
                                              <w:marLeft w:val="15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76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86608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7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09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936468">
                                                  <w:marLeft w:val="15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33740">
                                          <w:marLeft w:val="0"/>
                                          <w:marRight w:val="0"/>
                                          <w:marTop w:val="450"/>
                                          <w:marBottom w:val="12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6347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94180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58569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50404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915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6219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516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1019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28464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87022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73438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2025663224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20324845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1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34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6317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4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584">
                          <w:marLeft w:val="750"/>
                          <w:marRight w:val="1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6B1AE-0A5B-48F1-AC70-49ED997E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38</cp:revision>
  <cp:lastPrinted>2022-05-31T02:36:00Z</cp:lastPrinted>
  <dcterms:created xsi:type="dcterms:W3CDTF">2019-06-14T00:41:00Z</dcterms:created>
  <dcterms:modified xsi:type="dcterms:W3CDTF">2022-05-31T02:36:00Z</dcterms:modified>
</cp:coreProperties>
</file>