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75DBB" w:rsidRDefault="00375DBB" w:rsidP="009104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«КАЧУГСКИЙ РАЙОН»</w:t>
      </w:r>
    </w:p>
    <w:p w:rsidR="00375DBB" w:rsidRDefault="00375DBB" w:rsidP="0037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BB" w:rsidRPr="002D40F4" w:rsidRDefault="00375DBB" w:rsidP="002D4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F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B1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B80" w:rsidRPr="002D4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1CF" w:rsidRPr="002D40F4" w:rsidRDefault="00375DBB" w:rsidP="002D4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F4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gramStart"/>
      <w:r w:rsidRPr="002D40F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CF5179" w:rsidRPr="002D40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экспертизы</w:t>
      </w:r>
      <w:r w:rsidRPr="002D40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прое</w:t>
      </w:r>
      <w:r w:rsidR="00454E12" w:rsidRPr="002D40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2D40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та </w:t>
      </w:r>
      <w:r w:rsidR="00144101" w:rsidRPr="002D40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постановления администрации муниципального</w:t>
      </w:r>
      <w:proofErr w:type="gramEnd"/>
      <w:r w:rsidR="00144101" w:rsidRPr="002D40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«Качугский район» </w:t>
      </w:r>
      <w:r w:rsidR="006B34B5" w:rsidRPr="002D40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D745FB" w:rsidRPr="002D40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внесении </w:t>
      </w:r>
      <w:r w:rsidRPr="002D40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изменений </w:t>
      </w:r>
      <w:r w:rsidR="004C3A57" w:rsidRPr="002D40F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F401CF" w:rsidRPr="002D4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="004C3A57" w:rsidRPr="002D4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программу </w:t>
      </w:r>
      <w:r w:rsidR="00F401CF" w:rsidRPr="002D40F4">
        <w:rPr>
          <w:rFonts w:ascii="Times New Roman" w:hAnsi="Times New Roman" w:cs="Times New Roman"/>
          <w:b/>
          <w:sz w:val="28"/>
          <w:szCs w:val="28"/>
        </w:rPr>
        <w:t xml:space="preserve">«Развитие семейной политики в муниципальном образовании </w:t>
      </w:r>
    </w:p>
    <w:p w:rsidR="00F401CF" w:rsidRPr="002D40F4" w:rsidRDefault="00F401CF" w:rsidP="002D40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F4">
        <w:rPr>
          <w:rFonts w:ascii="Times New Roman" w:hAnsi="Times New Roman" w:cs="Times New Roman"/>
          <w:b/>
          <w:sz w:val="28"/>
          <w:szCs w:val="28"/>
        </w:rPr>
        <w:t>«Качугский район» на 2021-2025 годы»</w:t>
      </w:r>
    </w:p>
    <w:p w:rsidR="00EC7CF7" w:rsidRPr="00CF5179" w:rsidRDefault="00F401CF" w:rsidP="00CF5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апреля 2021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</w:t>
      </w:r>
      <w:r w:rsidR="009104C0" w:rsidRPr="00CF517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75DBB" w:rsidRPr="00CF5179">
        <w:rPr>
          <w:rFonts w:ascii="Times New Roman" w:hAnsi="Times New Roman" w:cs="Times New Roman"/>
          <w:b/>
          <w:sz w:val="28"/>
          <w:szCs w:val="28"/>
        </w:rPr>
        <w:t xml:space="preserve">  р.п. Качуг</w:t>
      </w:r>
    </w:p>
    <w:p w:rsidR="009104C0" w:rsidRPr="00CF5179" w:rsidRDefault="009104C0" w:rsidP="00CF51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1CF" w:rsidRPr="00CC6EC7" w:rsidRDefault="00FF2E8E" w:rsidP="00F401CF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F401C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Экспертиза проекта </w:t>
      </w:r>
      <w:r w:rsidR="00F401CF" w:rsidRPr="00F401C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постановления администрации муниципального района «Качугский район» о внесении изменений в </w:t>
      </w:r>
      <w:r w:rsidR="00F401CF" w:rsidRPr="00F401C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муниципальную программу </w:t>
      </w:r>
      <w:r w:rsidR="00F401CF" w:rsidRPr="00F401CF">
        <w:rPr>
          <w:rFonts w:ascii="Times New Roman" w:hAnsi="Times New Roman"/>
          <w:sz w:val="28"/>
          <w:szCs w:val="28"/>
        </w:rPr>
        <w:t>«Развитие семейной политики в муниципальном образовании «Качугский район» на 2021-2025 годы»</w:t>
      </w:r>
      <w:r w:rsidR="006B34B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01CF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осуществлялась Контрольно-счетной палатой муниципального образования «Качугский район» (далее по тексту – КСП) на основании пункта 2 статьи 157 Бюджетного кодекса Российской Федерации,</w:t>
      </w:r>
      <w:r w:rsidR="00F401CF" w:rsidRPr="00CC6EC7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401CF" w:rsidRPr="00CC6EC7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 счетных органов</w:t>
      </w:r>
      <w:proofErr w:type="gramEnd"/>
      <w:r w:rsidR="00F401CF" w:rsidRPr="00CC6EC7">
        <w:rPr>
          <w:rFonts w:ascii="Times New Roman" w:hAnsi="Times New Roman"/>
          <w:sz w:val="28"/>
          <w:szCs w:val="28"/>
        </w:rPr>
        <w:t xml:space="preserve"> субъектов РФ и муниципальных образований»,</w:t>
      </w:r>
      <w:r w:rsidR="00F401CF" w:rsidRPr="00CC6E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ст. 16 Положения о бюджетном процессе в муниципальном образовании «Качугский района»,  подпункта 7 пункта 1 статьи 11 Положения о контрольно-счетной палате, утвержденного </w:t>
      </w:r>
      <w:r w:rsidR="00F401CF" w:rsidRPr="00CC6EC7">
        <w:rPr>
          <w:rFonts w:ascii="Times New Roman" w:hAnsi="Times New Roman"/>
          <w:sz w:val="28"/>
          <w:szCs w:val="28"/>
        </w:rPr>
        <w:t>решением Думы муниципального района «Качугский район» от 25 марта 2016г. № 34, в соответствии с планом проведения аудиторских проверок на 2021 год.</w:t>
      </w:r>
    </w:p>
    <w:p w:rsidR="00FF2E8E" w:rsidRPr="0068775B" w:rsidRDefault="00FF2E8E" w:rsidP="006877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8775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Цел</w:t>
      </w:r>
      <w:r w:rsidR="00144101" w:rsidRPr="0068775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68775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, задачи, порядок проведения экспертизы</w:t>
      </w:r>
      <w:r w:rsidR="00144101" w:rsidRPr="0068775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44101" w:rsidRDefault="00FF2E8E" w:rsidP="006877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экспертизы является </w:t>
      </w:r>
      <w:r w:rsidR="00144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проверка д</w:t>
      </w:r>
      <w:r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остаточности запланированных мероприятий и имеющихся ресурсов для достижения целей и ожидаемых результатов </w:t>
      </w:r>
      <w:r w:rsidR="00144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ведомственной целевой программы</w:t>
      </w:r>
      <w:r w:rsidR="000F7D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том числе проектов изменений и дополнений в нее)</w:t>
      </w:r>
      <w:r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144101"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также выявление или подтверждение </w:t>
      </w:r>
      <w:r w:rsidR="00144101"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отсутствия нарушений и недостатков проекта </w:t>
      </w:r>
      <w:r w:rsidR="00144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целевой</w:t>
      </w:r>
      <w:r w:rsidR="00144101"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программы, неправомерного и (или) неэффективного использования бюджетных средств.</w:t>
      </w:r>
    </w:p>
    <w:p w:rsidR="00C244B3" w:rsidRPr="00CF5179" w:rsidRDefault="00C244B3" w:rsidP="006877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экспертно-аналитического мероприятия </w:t>
      </w:r>
      <w:r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КСП МО «Качугский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представлены</w:t>
      </w:r>
      <w:r w:rsidR="001441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следующие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44101" w:rsidRPr="00CF5179" w:rsidRDefault="00FB59ED" w:rsidP="006877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01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</w:t>
      </w:r>
      <w:r w:rsidR="00F401CF" w:rsidRPr="00F401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401CF" w:rsidRPr="00F40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постановления администрации муниципального района «Качугский район» о внесении изменений в </w:t>
      </w:r>
      <w:r w:rsidR="00F401CF" w:rsidRPr="00F4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программу </w:t>
      </w:r>
      <w:r w:rsidR="00F401CF" w:rsidRPr="00F401CF">
        <w:rPr>
          <w:rFonts w:ascii="Times New Roman" w:hAnsi="Times New Roman" w:cs="Times New Roman"/>
          <w:sz w:val="28"/>
          <w:szCs w:val="28"/>
        </w:rPr>
        <w:t>«Развитие семейной политики в муниципальном образовании «Качугский район» на 2021-2025 годы»</w:t>
      </w:r>
      <w:r w:rsidR="006877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34B5" w:rsidRPr="00CF5179" w:rsidRDefault="00FB59ED" w:rsidP="006B34B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F40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муниципальная</w:t>
      </w:r>
      <w:r w:rsidR="006008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программа </w:t>
      </w:r>
      <w:r w:rsidR="001F5F6F" w:rsidRPr="00335A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401CF" w:rsidRPr="00F401CF">
        <w:rPr>
          <w:rFonts w:ascii="Times New Roman" w:hAnsi="Times New Roman" w:cs="Times New Roman"/>
          <w:sz w:val="28"/>
          <w:szCs w:val="28"/>
        </w:rPr>
        <w:t>«Развитие семейной политики в муниципальном образовании «Качугский район» на 2021-2025 годы»</w:t>
      </w:r>
      <w:r w:rsidR="00F401CF">
        <w:rPr>
          <w:rFonts w:ascii="Times New Roman" w:hAnsi="Times New Roman" w:cs="Times New Roman"/>
          <w:sz w:val="28"/>
          <w:szCs w:val="28"/>
        </w:rPr>
        <w:t>.</w:t>
      </w:r>
    </w:p>
    <w:p w:rsidR="00892FFA" w:rsidRPr="007E773F" w:rsidRDefault="00872585" w:rsidP="0068775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7E773F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финансово-экономической экспертизы: </w:t>
      </w:r>
    </w:p>
    <w:p w:rsidR="000F0259" w:rsidRPr="00892FFA" w:rsidRDefault="00872585" w:rsidP="006877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F148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401CF" w:rsidRPr="00F40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постановления администрации муниципального района «Качугский район» о внесении изменений в </w:t>
      </w:r>
      <w:r w:rsidR="00F401CF" w:rsidRPr="00F4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программу </w:t>
      </w:r>
      <w:r w:rsidR="00F401CF" w:rsidRPr="00F401CF">
        <w:rPr>
          <w:rFonts w:ascii="Times New Roman" w:hAnsi="Times New Roman" w:cs="Times New Roman"/>
          <w:sz w:val="28"/>
          <w:szCs w:val="28"/>
        </w:rPr>
        <w:t>«Развитие семейной политики в муниципальном образовании «Качугский район» на 2021-2025 годы»</w:t>
      </w:r>
      <w:r w:rsidR="001F5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2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разработан в соответствии с требованиями </w:t>
      </w:r>
      <w:r w:rsidR="004D28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D40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0F02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орядк</w:t>
      </w:r>
      <w:r w:rsidR="002D40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0F02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D40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принятия решений о разработке, формировании и реализации муниципальных программ в муниципальном образовании «Качугский район»</w:t>
      </w:r>
      <w:r w:rsidR="000F02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утвержденн</w:t>
      </w:r>
      <w:r w:rsidR="002D40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</w:t>
      </w:r>
      <w:r w:rsidR="000F02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постановлением администрации муниципального района от </w:t>
      </w:r>
      <w:r w:rsidR="002D40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 мая 2016г. №79</w:t>
      </w:r>
      <w:r w:rsidR="000F02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7E773F" w:rsidRDefault="002D40F4" w:rsidP="0068775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F401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программу </w:t>
      </w:r>
      <w:r w:rsidRPr="00F401CF">
        <w:rPr>
          <w:rFonts w:ascii="Times New Roman" w:hAnsi="Times New Roman" w:cs="Times New Roman"/>
          <w:sz w:val="28"/>
          <w:szCs w:val="28"/>
        </w:rPr>
        <w:t>«Развитие семейной политики в муниципальном образовании «Качугский район» на 2021-2025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E18">
        <w:rPr>
          <w:rFonts w:ascii="Times New Roman" w:hAnsi="Times New Roman" w:cs="Times New Roman"/>
          <w:sz w:val="28"/>
          <w:szCs w:val="28"/>
        </w:rPr>
        <w:t xml:space="preserve">(далее по тексту – муниципальная программа) </w:t>
      </w:r>
      <w:r w:rsidR="001010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вносятся изменения </w:t>
      </w:r>
      <w:r w:rsidR="006877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части</w:t>
      </w:r>
      <w:r w:rsidR="006B34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дополнения перечня мероприятий программы</w:t>
      </w:r>
      <w:r w:rsidR="006877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B34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</w:t>
      </w:r>
      <w:r w:rsidR="006B34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ями</w:t>
      </w:r>
      <w:r w:rsidR="006B34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6B34B5" w:rsidRDefault="007E773F" w:rsidP="002D40F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D40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проведение тематических мероприятий и информационных форумов с целью обеспечения безопасности детей в информационно-телекоммуникационных сетях. Финансирование на реализацию данных мероприятий не предусматривается. </w:t>
      </w:r>
      <w:r w:rsidR="00FB1E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Данное мероприятие рекомендовано Комиссией по делам несовершеннолетних и защите их прав Иркутской области к включению в действующую муниципальную программу в рамках </w:t>
      </w:r>
      <w:r w:rsidR="00FB1E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полномочий Комиссии по делам</w:t>
      </w:r>
      <w:r w:rsidR="00FB1E18" w:rsidRPr="00FB1E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B1E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несовершеннолетних и защите их прав Качугского района.</w:t>
      </w:r>
    </w:p>
    <w:p w:rsidR="00236D5D" w:rsidRPr="00236D5D" w:rsidRDefault="00236D5D" w:rsidP="006877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Внутренние противоречия в </w:t>
      </w:r>
      <w:r w:rsidR="00FB1E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муниципальной </w:t>
      </w:r>
      <w:r w:rsidRPr="00236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программе после внесения в неё изменений отсутствуют. Замечаний по итогам экспертизы нет.</w:t>
      </w:r>
      <w:r w:rsidR="005F0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236D5D" w:rsidRPr="007E773F" w:rsidRDefault="00872585" w:rsidP="006877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7E773F">
        <w:rPr>
          <w:rFonts w:ascii="Times New Roman" w:hAnsi="Times New Roman" w:cs="Times New Roman"/>
          <w:i/>
          <w:sz w:val="28"/>
          <w:szCs w:val="28"/>
        </w:rPr>
        <w:t>Выводы:</w:t>
      </w:r>
    </w:p>
    <w:p w:rsidR="007E773F" w:rsidRDefault="00242F80" w:rsidP="006877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</w:t>
      </w:r>
      <w:r w:rsidR="00872585" w:rsidRPr="00872585">
        <w:rPr>
          <w:rFonts w:ascii="Times New Roman" w:hAnsi="Times New Roman" w:cs="Times New Roman"/>
          <w:sz w:val="28"/>
          <w:szCs w:val="28"/>
        </w:rPr>
        <w:t xml:space="preserve">четная палата </w:t>
      </w:r>
      <w:r w:rsidR="00296E67">
        <w:rPr>
          <w:rFonts w:ascii="Times New Roman" w:hAnsi="Times New Roman" w:cs="Times New Roman"/>
          <w:sz w:val="28"/>
          <w:szCs w:val="28"/>
        </w:rPr>
        <w:t>МО «Качугский район»</w:t>
      </w:r>
      <w:r w:rsidR="00872585" w:rsidRPr="00872585">
        <w:rPr>
          <w:rFonts w:ascii="Times New Roman" w:hAnsi="Times New Roman" w:cs="Times New Roman"/>
          <w:sz w:val="28"/>
          <w:szCs w:val="28"/>
        </w:rPr>
        <w:t xml:space="preserve"> согл</w:t>
      </w:r>
      <w:r w:rsidR="00A106DB">
        <w:rPr>
          <w:rFonts w:ascii="Times New Roman" w:hAnsi="Times New Roman" w:cs="Times New Roman"/>
          <w:sz w:val="28"/>
          <w:szCs w:val="28"/>
        </w:rPr>
        <w:t xml:space="preserve">асовывает проект </w:t>
      </w:r>
      <w:r w:rsidR="007E773F" w:rsidRPr="00F1485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77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внесении </w:t>
      </w:r>
      <w:r w:rsidR="007E773F" w:rsidRPr="00CF51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изменений </w:t>
      </w:r>
      <w:r w:rsidR="007E77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2D40F4" w:rsidRPr="00F40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программу </w:t>
      </w:r>
      <w:r w:rsidR="002D40F4" w:rsidRPr="00F401CF">
        <w:rPr>
          <w:rFonts w:ascii="Times New Roman" w:hAnsi="Times New Roman" w:cs="Times New Roman"/>
          <w:sz w:val="28"/>
          <w:szCs w:val="28"/>
        </w:rPr>
        <w:t>«Развитие семейной политики в муниципальном образовании «Качугский район» на 2021-2025 годы»</w:t>
      </w:r>
      <w:r w:rsidR="002D40F4">
        <w:rPr>
          <w:rFonts w:ascii="Times New Roman" w:hAnsi="Times New Roman" w:cs="Times New Roman"/>
          <w:sz w:val="28"/>
          <w:szCs w:val="28"/>
        </w:rPr>
        <w:t>.</w:t>
      </w:r>
    </w:p>
    <w:p w:rsidR="007E773F" w:rsidRDefault="007E773F" w:rsidP="006877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0F4" w:rsidRDefault="002D40F4" w:rsidP="006877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2E8E" w:rsidRPr="0068775B" w:rsidRDefault="00AD38DA" w:rsidP="006877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КСП</w:t>
      </w:r>
    </w:p>
    <w:p w:rsidR="00755F0E" w:rsidRPr="005473FD" w:rsidRDefault="00AD38DA" w:rsidP="0068775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 «Качугский район»                                      </w:t>
      </w:r>
      <w:r w:rsidR="005473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2D40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О.И. Литвинова</w:t>
      </w:r>
    </w:p>
    <w:sectPr w:rsidR="00755F0E" w:rsidRPr="005473FD" w:rsidSect="00CF51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8F" w:rsidRDefault="005B008F" w:rsidP="00D153ED">
      <w:pPr>
        <w:spacing w:after="0" w:line="240" w:lineRule="auto"/>
      </w:pPr>
      <w:r>
        <w:separator/>
      </w:r>
    </w:p>
  </w:endnote>
  <w:endnote w:type="continuationSeparator" w:id="0">
    <w:p w:rsidR="005B008F" w:rsidRDefault="005B008F" w:rsidP="00D1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8860"/>
      <w:docPartObj>
        <w:docPartGallery w:val="Page Numbers (Bottom of Page)"/>
        <w:docPartUnique/>
      </w:docPartObj>
    </w:sdtPr>
    <w:sdtContent>
      <w:p w:rsidR="00144101" w:rsidRDefault="003129E0">
        <w:pPr>
          <w:pStyle w:val="aa"/>
          <w:jc w:val="right"/>
        </w:pPr>
        <w:fldSimple w:instr=" PAGE   \* MERGEFORMAT ">
          <w:r w:rsidR="00FB1E18">
            <w:rPr>
              <w:noProof/>
            </w:rPr>
            <w:t>1</w:t>
          </w:r>
        </w:fldSimple>
      </w:p>
    </w:sdtContent>
  </w:sdt>
  <w:p w:rsidR="00144101" w:rsidRDefault="001441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8F" w:rsidRDefault="005B008F" w:rsidP="00D153ED">
      <w:pPr>
        <w:spacing w:after="0" w:line="240" w:lineRule="auto"/>
      </w:pPr>
      <w:r>
        <w:separator/>
      </w:r>
    </w:p>
  </w:footnote>
  <w:footnote w:type="continuationSeparator" w:id="0">
    <w:p w:rsidR="005B008F" w:rsidRDefault="005B008F" w:rsidP="00D15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898"/>
    <w:multiLevelType w:val="hybridMultilevel"/>
    <w:tmpl w:val="32368CA4"/>
    <w:lvl w:ilvl="0" w:tplc="D6F27ED4">
      <w:start w:val="1"/>
      <w:numFmt w:val="decimal"/>
      <w:lvlText w:val="%1."/>
      <w:lvlJc w:val="left"/>
      <w:pPr>
        <w:ind w:left="16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40E5B"/>
    <w:multiLevelType w:val="hybridMultilevel"/>
    <w:tmpl w:val="152EE008"/>
    <w:lvl w:ilvl="0" w:tplc="B3C2B8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5BAE"/>
    <w:multiLevelType w:val="multilevel"/>
    <w:tmpl w:val="B4F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60258"/>
    <w:multiLevelType w:val="multilevel"/>
    <w:tmpl w:val="B49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8E"/>
    <w:rsid w:val="00003293"/>
    <w:rsid w:val="0001650E"/>
    <w:rsid w:val="000208BF"/>
    <w:rsid w:val="00020BDC"/>
    <w:rsid w:val="00026068"/>
    <w:rsid w:val="000372D1"/>
    <w:rsid w:val="000501DF"/>
    <w:rsid w:val="000535FD"/>
    <w:rsid w:val="00074CDD"/>
    <w:rsid w:val="000A0200"/>
    <w:rsid w:val="000A6978"/>
    <w:rsid w:val="000C2F50"/>
    <w:rsid w:val="000E71C3"/>
    <w:rsid w:val="000F0259"/>
    <w:rsid w:val="000F2AC2"/>
    <w:rsid w:val="000F7D59"/>
    <w:rsid w:val="0010103A"/>
    <w:rsid w:val="00144101"/>
    <w:rsid w:val="001710B5"/>
    <w:rsid w:val="00184CB9"/>
    <w:rsid w:val="001906F7"/>
    <w:rsid w:val="001C2AF5"/>
    <w:rsid w:val="001C3BB2"/>
    <w:rsid w:val="001E0CC6"/>
    <w:rsid w:val="001F5F6F"/>
    <w:rsid w:val="00216789"/>
    <w:rsid w:val="00231B15"/>
    <w:rsid w:val="00236D5D"/>
    <w:rsid w:val="00242F80"/>
    <w:rsid w:val="00272CC6"/>
    <w:rsid w:val="00287EBC"/>
    <w:rsid w:val="00296E67"/>
    <w:rsid w:val="002D40F4"/>
    <w:rsid w:val="002F5429"/>
    <w:rsid w:val="003129E0"/>
    <w:rsid w:val="00334EE7"/>
    <w:rsid w:val="00335A42"/>
    <w:rsid w:val="003569B5"/>
    <w:rsid w:val="0036276A"/>
    <w:rsid w:val="00372EE2"/>
    <w:rsid w:val="00375DBB"/>
    <w:rsid w:val="003B580B"/>
    <w:rsid w:val="003D24CC"/>
    <w:rsid w:val="003D41AB"/>
    <w:rsid w:val="003F6493"/>
    <w:rsid w:val="00403DDE"/>
    <w:rsid w:val="00403FE9"/>
    <w:rsid w:val="00417AC7"/>
    <w:rsid w:val="00421155"/>
    <w:rsid w:val="0042171E"/>
    <w:rsid w:val="00430157"/>
    <w:rsid w:val="00432720"/>
    <w:rsid w:val="00442A6D"/>
    <w:rsid w:val="00446BE1"/>
    <w:rsid w:val="00454E12"/>
    <w:rsid w:val="004613C6"/>
    <w:rsid w:val="00480725"/>
    <w:rsid w:val="00481A15"/>
    <w:rsid w:val="004C3A57"/>
    <w:rsid w:val="004D2867"/>
    <w:rsid w:val="004F27F6"/>
    <w:rsid w:val="004F5F32"/>
    <w:rsid w:val="005156CC"/>
    <w:rsid w:val="00516899"/>
    <w:rsid w:val="005363A0"/>
    <w:rsid w:val="005473FD"/>
    <w:rsid w:val="0057518D"/>
    <w:rsid w:val="005A388F"/>
    <w:rsid w:val="005B008F"/>
    <w:rsid w:val="005B305A"/>
    <w:rsid w:val="005B3518"/>
    <w:rsid w:val="005B5B80"/>
    <w:rsid w:val="005E52D4"/>
    <w:rsid w:val="005F0976"/>
    <w:rsid w:val="0060082D"/>
    <w:rsid w:val="006161D8"/>
    <w:rsid w:val="00626523"/>
    <w:rsid w:val="00635198"/>
    <w:rsid w:val="0064115A"/>
    <w:rsid w:val="00655908"/>
    <w:rsid w:val="00664B06"/>
    <w:rsid w:val="006820A1"/>
    <w:rsid w:val="0068661C"/>
    <w:rsid w:val="0068775B"/>
    <w:rsid w:val="006A0A20"/>
    <w:rsid w:val="006B34B5"/>
    <w:rsid w:val="006F30E8"/>
    <w:rsid w:val="00707F49"/>
    <w:rsid w:val="007462F6"/>
    <w:rsid w:val="00755F0E"/>
    <w:rsid w:val="007961A1"/>
    <w:rsid w:val="007A4643"/>
    <w:rsid w:val="007C7320"/>
    <w:rsid w:val="007D0A38"/>
    <w:rsid w:val="007E773F"/>
    <w:rsid w:val="0080609C"/>
    <w:rsid w:val="00834B91"/>
    <w:rsid w:val="008700D0"/>
    <w:rsid w:val="00872585"/>
    <w:rsid w:val="00892FFA"/>
    <w:rsid w:val="008A45E7"/>
    <w:rsid w:val="008B3CF2"/>
    <w:rsid w:val="008D004E"/>
    <w:rsid w:val="008D5A2C"/>
    <w:rsid w:val="008F2E55"/>
    <w:rsid w:val="009104C0"/>
    <w:rsid w:val="00955ABE"/>
    <w:rsid w:val="009659C5"/>
    <w:rsid w:val="00990F7A"/>
    <w:rsid w:val="009911B7"/>
    <w:rsid w:val="009A5F8E"/>
    <w:rsid w:val="009E0ACA"/>
    <w:rsid w:val="00A106DB"/>
    <w:rsid w:val="00A12D58"/>
    <w:rsid w:val="00A15171"/>
    <w:rsid w:val="00A32077"/>
    <w:rsid w:val="00A47364"/>
    <w:rsid w:val="00A61AB3"/>
    <w:rsid w:val="00A772FA"/>
    <w:rsid w:val="00AA0B5B"/>
    <w:rsid w:val="00AA0CC0"/>
    <w:rsid w:val="00AC18BA"/>
    <w:rsid w:val="00AD38DA"/>
    <w:rsid w:val="00AF52A7"/>
    <w:rsid w:val="00B05656"/>
    <w:rsid w:val="00B337B2"/>
    <w:rsid w:val="00B36D1E"/>
    <w:rsid w:val="00B44EF8"/>
    <w:rsid w:val="00B71124"/>
    <w:rsid w:val="00B77664"/>
    <w:rsid w:val="00BB11E2"/>
    <w:rsid w:val="00BE2287"/>
    <w:rsid w:val="00C011FC"/>
    <w:rsid w:val="00C244B3"/>
    <w:rsid w:val="00C61E51"/>
    <w:rsid w:val="00C67F0F"/>
    <w:rsid w:val="00CA1078"/>
    <w:rsid w:val="00CA3F1A"/>
    <w:rsid w:val="00CA7594"/>
    <w:rsid w:val="00CD72FB"/>
    <w:rsid w:val="00CF5179"/>
    <w:rsid w:val="00D153ED"/>
    <w:rsid w:val="00D61824"/>
    <w:rsid w:val="00D67A8A"/>
    <w:rsid w:val="00D745FB"/>
    <w:rsid w:val="00D8306E"/>
    <w:rsid w:val="00D87CE0"/>
    <w:rsid w:val="00DA38DA"/>
    <w:rsid w:val="00DB0122"/>
    <w:rsid w:val="00DB3D43"/>
    <w:rsid w:val="00DE4FD8"/>
    <w:rsid w:val="00E00633"/>
    <w:rsid w:val="00E1113E"/>
    <w:rsid w:val="00E24D74"/>
    <w:rsid w:val="00E50572"/>
    <w:rsid w:val="00E67D9C"/>
    <w:rsid w:val="00E72015"/>
    <w:rsid w:val="00EC7CF7"/>
    <w:rsid w:val="00EF7725"/>
    <w:rsid w:val="00F10B32"/>
    <w:rsid w:val="00F14853"/>
    <w:rsid w:val="00F26250"/>
    <w:rsid w:val="00F264F1"/>
    <w:rsid w:val="00F329BC"/>
    <w:rsid w:val="00F401CF"/>
    <w:rsid w:val="00F43520"/>
    <w:rsid w:val="00F463A4"/>
    <w:rsid w:val="00F72AFB"/>
    <w:rsid w:val="00F843EE"/>
    <w:rsid w:val="00FB1A9E"/>
    <w:rsid w:val="00FB1E18"/>
    <w:rsid w:val="00FB59ED"/>
    <w:rsid w:val="00FD1843"/>
    <w:rsid w:val="00FF0AC5"/>
    <w:rsid w:val="00FF2561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8D"/>
  </w:style>
  <w:style w:type="paragraph" w:styleId="1">
    <w:name w:val="heading 1"/>
    <w:basedOn w:val="a"/>
    <w:link w:val="10"/>
    <w:uiPriority w:val="9"/>
    <w:qFormat/>
    <w:rsid w:val="00FF2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2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2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2E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E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2E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2E8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2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2E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2E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649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53ED"/>
  </w:style>
  <w:style w:type="paragraph" w:styleId="aa">
    <w:name w:val="footer"/>
    <w:basedOn w:val="a"/>
    <w:link w:val="ab"/>
    <w:uiPriority w:val="99"/>
    <w:unhideWhenUsed/>
    <w:rsid w:val="00D1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53ED"/>
  </w:style>
  <w:style w:type="paragraph" w:styleId="ac">
    <w:name w:val="No Spacing"/>
    <w:uiPriority w:val="1"/>
    <w:qFormat/>
    <w:rsid w:val="00F401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8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8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44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4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7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9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2160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553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61127791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3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2681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45856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34041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8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70904">
                                              <w:marLeft w:val="15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6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6608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9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936468">
                                                  <w:marLeft w:val="15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33740">
                                          <w:marLeft w:val="0"/>
                                          <w:marRight w:val="0"/>
                                          <w:marTop w:val="450"/>
                                          <w:marBottom w:val="12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6347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94180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8569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50404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91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219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516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101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46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87022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73438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2566322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  <w:div w:id="20324845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single" w:sz="6" w:space="2" w:color="CCCCCC"/>
                                    <w:left w:val="single" w:sz="6" w:space="2" w:color="CCCCCC"/>
                                    <w:bottom w:val="single" w:sz="6" w:space="2" w:color="CCCCCC"/>
                                    <w:right w:val="single" w:sz="6" w:space="2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1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34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6317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4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584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F523D-4947-4FF6-AAFC-E4FAE1B8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39</cp:revision>
  <cp:lastPrinted>2021-06-04T01:02:00Z</cp:lastPrinted>
  <dcterms:created xsi:type="dcterms:W3CDTF">2019-06-14T00:41:00Z</dcterms:created>
  <dcterms:modified xsi:type="dcterms:W3CDTF">2021-06-04T01:03:00Z</dcterms:modified>
</cp:coreProperties>
</file>